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</w:t>
      </w:r>
      <w:r>
        <w:rPr>
          <w:b/>
          <w:bCs/>
          <w:sz w:val="28"/>
          <w:szCs w:val="28"/>
        </w:rPr>
        <w:t>..……………. Kur’an Kursu Yöneticiliğine</w:t>
      </w:r>
    </w:p>
    <w:p>
      <w:pPr>
        <w:pStyle w:val="Normal"/>
        <w:ind w:left="1416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BAĞCILAR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color w:val="333333"/>
          <w:sz w:val="28"/>
          <w:szCs w:val="28"/>
          <w:shd w:fill="FFFFFF" w:val="clear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Velisi bulunduğum ve aşağıda bilgileri yazılı 4-6 sınıfı öğrencisinin eğitim öğretim açısından herhangi bir sağlık problemi bulunmamaktadır.</w:t>
      </w:r>
    </w:p>
    <w:p>
      <w:pPr>
        <w:pStyle w:val="Normal"/>
        <w:spacing w:before="0" w:after="240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…../…../20…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                                        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TC. Kimlik No: </w:t>
        <w:tab/>
        <w:tab/>
        <w:tab/>
        <w:tab/>
        <w:tab/>
        <w:tab/>
        <w:tab/>
        <w:t>Öğrenci Veli Adı Soyadı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bCs/>
          <w:sz w:val="28"/>
          <w:szCs w:val="28"/>
        </w:rPr>
        <w:t xml:space="preserve">: </w:t>
        <w:tab/>
        <w:tab/>
        <w:tab/>
        <w:tab/>
        <w:tab/>
        <w:tab/>
        <w:tab/>
        <w:tab/>
        <w:tab/>
        <w:t>İmza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</w:t>
      </w:r>
      <w:r>
        <w:rPr>
          <w:b/>
          <w:bCs/>
          <w:sz w:val="28"/>
          <w:szCs w:val="28"/>
        </w:rPr>
        <w:t>..……………. Kur’an Kursu Yöneticiliğine</w:t>
      </w:r>
    </w:p>
    <w:p>
      <w:pPr>
        <w:pStyle w:val="Normal"/>
        <w:ind w:left="1416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BAĞCILAR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color w:val="333333"/>
          <w:sz w:val="28"/>
          <w:szCs w:val="28"/>
          <w:shd w:fill="FFFFFF" w:val="clear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Velisi bulunduğum ve aşağıda bilgileri yazılı 4-6 sınıfı öğrencisinin eğitim öğretim açısından herhangi bir sağlık problemi bulunmamaktadır.</w:t>
      </w:r>
    </w:p>
    <w:p>
      <w:pPr>
        <w:pStyle w:val="Normal"/>
        <w:spacing w:before="0" w:after="240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…../…../20…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                                        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TC. Kimlik No: </w:t>
        <w:tab/>
        <w:tab/>
        <w:tab/>
        <w:tab/>
        <w:tab/>
        <w:tab/>
        <w:tab/>
        <w:t>Öğrenci Veli Adı Soyadı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bCs/>
          <w:sz w:val="28"/>
          <w:szCs w:val="28"/>
        </w:rPr>
        <w:t xml:space="preserve">: </w:t>
        <w:tab/>
        <w:tab/>
        <w:tab/>
        <w:tab/>
        <w:tab/>
        <w:tab/>
        <w:tab/>
        <w:tab/>
        <w:tab/>
        <w:t>İmza</w:t>
      </w:r>
    </w:p>
    <w:sectPr>
      <w:type w:val="nextPage"/>
      <w:pgSz w:w="11906" w:h="16838"/>
      <w:pgMar w:left="1417" w:right="70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022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urrenthithighlight1" w:customStyle="1">
    <w:name w:val="currenthithighlight1"/>
    <w:qFormat/>
    <w:rsid w:val="00ef38a6"/>
    <w:rPr>
      <w:color w:val="FFFFFF"/>
      <w:shd w:fill="D82300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ascii="Arial" w:hAnsi="Arial"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ascii="Arial" w:hAnsi="Arial" w:cs="FreeSans"/>
    </w:rPr>
  </w:style>
  <w:style w:type="paragraph" w:styleId="BalloonText">
    <w:name w:val="Balloon Text"/>
    <w:basedOn w:val="Normal"/>
    <w:semiHidden/>
    <w:qFormat/>
    <w:rsid w:val="008551b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110eb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LibreOffice/7.1.5.2$Linux_X86_64 LibreOffice_project/85f04e9f809797b8199d13c421bd8a2b025d52b5</Application>
  <AppVersion>15.0000</AppVersion>
  <Pages>1</Pages>
  <Words>73</Words>
  <Characters>573</Characters>
  <CharactersWithSpaces>1097</CharactersWithSpaces>
  <Paragraphs>17</Paragraphs>
  <Company>diyanet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2019-09-09T10:00:00Z</dcterms:created>
  <dc:creator>apk</dc:creator>
  <dc:description/>
  <dc:language>tr-TR</dc:language>
  <cp:lastModifiedBy/>
  <cp:lastPrinted>2019-02-05T10:51:00Z</cp:lastPrinted>
  <dcterms:modified xsi:type="dcterms:W3CDTF">2021-11-24T14:41:20Z</dcterms:modified>
  <cp:revision>5</cp:revision>
  <dc:subject/>
  <dc:title>EK- 41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